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BDD7" w14:textId="2BAB4DC5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Merriweather" w:eastAsia="Times New Roman" w:hAnsi="Merriweather" w:cs="Segoe UI"/>
          <w:b/>
          <w:bCs/>
          <w:color w:val="000000"/>
          <w:kern w:val="36"/>
          <w:sz w:val="48"/>
          <w:szCs w:val="48"/>
          <w:lang w:eastAsia="en-AU"/>
        </w:rPr>
      </w:pPr>
      <w:r>
        <w:rPr>
          <w:rFonts w:ascii="Merriweather" w:eastAsia="Times New Roman" w:hAnsi="Merriweather" w:cs="Segoe UI"/>
          <w:b/>
          <w:bCs/>
          <w:color w:val="000000"/>
          <w:kern w:val="36"/>
          <w:sz w:val="48"/>
          <w:szCs w:val="48"/>
          <w:lang w:eastAsia="en-AU"/>
        </w:rPr>
        <w:t>Compassionate buy</w:t>
      </w:r>
    </w:p>
    <w:p w14:paraId="4A5E8FA3" w14:textId="41D20A45" w:rsidR="005E68B1" w:rsidRPr="005E68B1" w:rsidRDefault="005E68B1" w:rsidP="005E68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AU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en-AU"/>
        </w:rPr>
        <w:t>Thursday May 12, 2022 THE STANDARD p.19</w:t>
      </w:r>
    </w:p>
    <w:p w14:paraId="28B93257" w14:textId="77777777" w:rsidR="005E68B1" w:rsidRPr="005E68B1" w:rsidRDefault="005E68B1" w:rsidP="005E68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n-AU"/>
        </w:rPr>
      </w:pPr>
      <w:r w:rsidRPr="005E68B1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en-AU"/>
        </w:rPr>
        <w:t>By </w:t>
      </w:r>
      <w:hyperlink r:id="rId5" w:history="1">
        <w:r w:rsidRPr="005E68B1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  <w:lang w:eastAsia="en-AU"/>
          </w:rPr>
          <w:t xml:space="preserve">Annabelle </w:t>
        </w:r>
        <w:proofErr w:type="spellStart"/>
        <w:r w:rsidRPr="005E68B1">
          <w:rPr>
            <w:rFonts w:ascii="Segoe UI" w:eastAsia="Times New Roman" w:hAnsi="Segoe UI" w:cs="Segoe UI"/>
            <w:color w:val="0000FF"/>
            <w:sz w:val="27"/>
            <w:szCs w:val="27"/>
            <w:u w:val="single"/>
            <w:bdr w:val="single" w:sz="2" w:space="0" w:color="E5E7EB" w:frame="1"/>
            <w:lang w:eastAsia="en-AU"/>
          </w:rPr>
          <w:t>Cleeland</w:t>
        </w:r>
        <w:proofErr w:type="spellEnd"/>
      </w:hyperlink>
    </w:p>
    <w:p w14:paraId="53F1AF1F" w14:textId="77777777" w:rsidR="005E68B1" w:rsidRPr="005E68B1" w:rsidRDefault="005E68B1" w:rsidP="005E68B1">
      <w:pP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noProof/>
          <w:color w:val="000000"/>
          <w:sz w:val="27"/>
          <w:szCs w:val="27"/>
          <w:lang w:eastAsia="en-AU"/>
        </w:rPr>
        <w:drawing>
          <wp:inline distT="0" distB="0" distL="0" distR="0" wp14:anchorId="147FE6F2" wp14:editId="50246A00">
            <wp:extent cx="5562600" cy="31428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10" cy="31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1099" w14:textId="2642AC44" w:rsidR="005E68B1" w:rsidRDefault="005E68B1" w:rsidP="005E68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en-AU"/>
        </w:rPr>
      </w:pPr>
      <w:r w:rsidRPr="005E68B1">
        <w:rPr>
          <w:rFonts w:ascii="Segoe UI" w:eastAsia="Times New Roman" w:hAnsi="Segoe UI" w:cs="Segoe UI"/>
          <w:color w:val="000000"/>
          <w:lang w:eastAsia="en-AU"/>
        </w:rPr>
        <w:t xml:space="preserve">Fox and Lillie's Kyle Smitten with Brendan and Susan Finnigan, Kia Ora Merino, Winslow, who donated a bale of wool to raise funds for Ukraine's humanitarian </w:t>
      </w:r>
      <w:proofErr w:type="spellStart"/>
      <w:proofErr w:type="gramStart"/>
      <w:r w:rsidRPr="005E68B1">
        <w:rPr>
          <w:rFonts w:ascii="Segoe UI" w:eastAsia="Times New Roman" w:hAnsi="Segoe UI" w:cs="Segoe UI"/>
          <w:color w:val="000000"/>
          <w:lang w:eastAsia="en-AU"/>
        </w:rPr>
        <w:t>crisis.Photo</w:t>
      </w:r>
      <w:proofErr w:type="spellEnd"/>
      <w:proofErr w:type="gramEnd"/>
      <w:r w:rsidRPr="005E68B1">
        <w:rPr>
          <w:rFonts w:ascii="Segoe UI" w:eastAsia="Times New Roman" w:hAnsi="Segoe UI" w:cs="Segoe UI"/>
          <w:color w:val="000000"/>
          <w:lang w:eastAsia="en-AU"/>
        </w:rPr>
        <w:t xml:space="preserve"> by Chris Doheny</w:t>
      </w:r>
    </w:p>
    <w:p w14:paraId="66D7820B" w14:textId="77777777" w:rsidR="005E68B1" w:rsidRPr="005E68B1" w:rsidRDefault="005E68B1" w:rsidP="005E68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en-AU"/>
        </w:rPr>
      </w:pPr>
    </w:p>
    <w:p w14:paraId="7101C3B3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Wool buyers generously dug deep to purchase a bale of wool for 8000 cents a kilogram greasy in Melbourne, with all proceeds going to the Ukraine humanitarian crisis.</w:t>
      </w:r>
    </w:p>
    <w:p w14:paraId="6BBDAF9F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The bale was bought by Global Merino, purchased through Fox &amp; Lillie Australia and resulted in more than $12,000 contributed to the Ukraine Crisis Appeal, which provides urgent support to families such as shelter, food and healthcare.</w:t>
      </w:r>
    </w:p>
    <w:p w14:paraId="21426C46" w14:textId="4CC319C4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aps/>
          <w:color w:val="000000"/>
          <w:sz w:val="27"/>
          <w:szCs w:val="27"/>
          <w:lang w:eastAsia="en-AU"/>
        </w:rPr>
      </w:pPr>
    </w:p>
    <w:p w14:paraId="0C407F1E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 xml:space="preserve">Brendan and Susan Finnigan, Kia Ora Merino, Winslow, donated the </w:t>
      </w:r>
      <w:proofErr w:type="gramStart"/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162 kilogram</w:t>
      </w:r>
      <w:proofErr w:type="gramEnd"/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 xml:space="preserve"> bale of Responsible Wool Standard certified wool, which measured 15.9 micron and had a comfort factor of 99.7.</w:t>
      </w:r>
    </w:p>
    <w:p w14:paraId="21595287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"The crisis in Ukraine is abhorrent so it is wonderful to see Global Merino show their strength of compassion and buy the wool," Ms Finnigan said.</w:t>
      </w:r>
    </w:p>
    <w:p w14:paraId="7ABFDA75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"It is a wonderful reflection of people in wool from two continents committing to a humanitarian cause."</w:t>
      </w:r>
    </w:p>
    <w:p w14:paraId="2D2CBD68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lastRenderedPageBreak/>
        <w:t>The Finnigan's also donated a scarf, knitted by Wolfgang Scout co-founder Carla Voigt, which took 15 hours to make, from wool grown at Kia Ora and incorporated the Ukraine national colours.</w:t>
      </w:r>
    </w:p>
    <w:p w14:paraId="286AFED9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Global Merino will incorporate the wool into a parcel of wool to create next to skin knitted fabric used in outdoor active wear garments.</w:t>
      </w:r>
    </w:p>
    <w:p w14:paraId="2BBF89EC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Fox &amp; Lillie national wool brokerage manager Eamon Timms said both companies wanted to support the humanitarian crisis.</w:t>
      </w:r>
    </w:p>
    <w:p w14:paraId="6E1AFA53" w14:textId="4D5C404A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aps/>
          <w:color w:val="000000"/>
          <w:sz w:val="27"/>
          <w:szCs w:val="27"/>
          <w:lang w:eastAsia="en-AU"/>
        </w:rPr>
      </w:pPr>
    </w:p>
    <w:p w14:paraId="499D9DF8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"Global Merino wanted to do something practical in this troubling situation," Mr Timms said.</w:t>
      </w:r>
    </w:p>
    <w:p w14:paraId="3EC1FEC6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"While it is a generous amount, in the scheme of things so much more is needed.</w:t>
      </w:r>
    </w:p>
    <w:p w14:paraId="4711FA31" w14:textId="7B4F1224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"We hope that it will make some material difference to those people who need help with housing, food and medicine."</w:t>
      </w:r>
    </w:p>
    <w:p w14:paraId="17B7FDF3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Mr Timms said the war in Ukraine was creating concerns for the Australian wool market and impacting the buying appetite of European users.</w:t>
      </w:r>
    </w:p>
    <w:p w14:paraId="08960615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"Another factor causing consternation is the massive rise in the price of energy," he said.</w:t>
      </w:r>
    </w:p>
    <w:p w14:paraId="7E740CF2" w14:textId="77777777" w:rsidR="005E68B1" w:rsidRPr="005E68B1" w:rsidRDefault="005E68B1" w:rsidP="005E68B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</w:pPr>
      <w:r w:rsidRPr="005E68B1">
        <w:rPr>
          <w:rFonts w:ascii="Merriweather" w:eastAsia="Times New Roman" w:hAnsi="Merriweather" w:cs="Segoe UI"/>
          <w:color w:val="000000"/>
          <w:sz w:val="27"/>
          <w:szCs w:val="27"/>
          <w:lang w:eastAsia="en-AU"/>
        </w:rPr>
        <w:t>"Some clients who had locked in gas contracts have been unable to get new contracts and have had to start paying the spot price - this is 500 to 600 per cent higher than what they had been paying and the impact of this is pushing up the price of processing wool significantly."</w:t>
      </w:r>
    </w:p>
    <w:p w14:paraId="0545CF04" w14:textId="77777777" w:rsidR="00087107" w:rsidRDefault="00087107"/>
    <w:sectPr w:rsidR="00087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3C63"/>
    <w:multiLevelType w:val="multilevel"/>
    <w:tmpl w:val="E41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249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B1"/>
    <w:rsid w:val="00087107"/>
    <w:rsid w:val="005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3247"/>
  <w15:chartTrackingRefBased/>
  <w15:docId w15:val="{47A831C7-A945-4AE5-958D-FD787131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2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443822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205685484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44636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7531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664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10685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860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2501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731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75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4895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7203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4082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818215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40475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732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168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5583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34027892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61043158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056077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26711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888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30222319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791802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6024490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13910925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07224156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44473334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28411730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21650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813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53527172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0597486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3974090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70969579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50778808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43240840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80937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6736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9971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5058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54766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05003845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94870559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tandard.net.au/profile/1303/annabelle-cleel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s f</cp:lastModifiedBy>
  <cp:revision>1</cp:revision>
  <cp:lastPrinted>2022-05-12T02:21:00Z</cp:lastPrinted>
  <dcterms:created xsi:type="dcterms:W3CDTF">2022-05-12T02:19:00Z</dcterms:created>
  <dcterms:modified xsi:type="dcterms:W3CDTF">2022-05-12T02:22:00Z</dcterms:modified>
</cp:coreProperties>
</file>